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C8" w:rsidRPr="003B0DE3" w:rsidRDefault="00E11AAE" w:rsidP="003B0DE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noProof/>
          <w:color w:val="000000"/>
          <w:sz w:val="22"/>
          <w:szCs w:val="22"/>
        </w:rPr>
      </w:pPr>
      <w:bookmarkStart w:id="0" w:name="_GoBack"/>
      <w:bookmarkEnd w:id="0"/>
      <w:r w:rsidRPr="003B0DE3">
        <w:rPr>
          <w:rFonts w:ascii="Arial" w:hAnsi="Arial" w:cs="Arial"/>
          <w:b/>
          <w:sz w:val="22"/>
          <w:szCs w:val="22"/>
        </w:rPr>
        <w:t xml:space="preserve">Klauzula informacyjna </w:t>
      </w:r>
      <w:r w:rsidR="00A12455" w:rsidRPr="003B0DE3">
        <w:rPr>
          <w:rFonts w:ascii="Arial" w:hAnsi="Arial" w:cs="Arial"/>
          <w:b/>
          <w:noProof/>
          <w:color w:val="000000"/>
          <w:sz w:val="22"/>
          <w:szCs w:val="22"/>
        </w:rPr>
        <w:t xml:space="preserve">dla </w:t>
      </w:r>
      <w:r w:rsidR="006D3736" w:rsidRPr="003B0DE3">
        <w:rPr>
          <w:rFonts w:ascii="Arial" w:hAnsi="Arial" w:cs="Arial"/>
          <w:b/>
          <w:noProof/>
          <w:color w:val="000000"/>
          <w:sz w:val="22"/>
          <w:szCs w:val="22"/>
        </w:rPr>
        <w:t xml:space="preserve">osób </w:t>
      </w:r>
      <w:r w:rsidR="00A12455" w:rsidRPr="003B0DE3">
        <w:rPr>
          <w:rFonts w:ascii="Arial" w:hAnsi="Arial" w:cs="Arial"/>
          <w:b/>
          <w:noProof/>
          <w:color w:val="000000"/>
          <w:sz w:val="22"/>
          <w:szCs w:val="22"/>
        </w:rPr>
        <w:t>ubiegających się o zatrudnienie</w:t>
      </w:r>
    </w:p>
    <w:p w:rsidR="006D3736" w:rsidRPr="003B0DE3" w:rsidRDefault="00A12455" w:rsidP="003B0DE3">
      <w:pPr>
        <w:pStyle w:val="NormalnyWeb"/>
        <w:spacing w:before="0" w:beforeAutospacing="0" w:after="240" w:afterAutospacing="0"/>
        <w:jc w:val="center"/>
        <w:rPr>
          <w:rFonts w:ascii="Arial" w:hAnsi="Arial" w:cs="Arial"/>
          <w:sz w:val="22"/>
          <w:szCs w:val="22"/>
        </w:rPr>
      </w:pPr>
      <w:r w:rsidRPr="003B0DE3">
        <w:rPr>
          <w:rFonts w:ascii="Arial" w:hAnsi="Arial" w:cs="Arial"/>
          <w:noProof/>
          <w:color w:val="000000"/>
          <w:sz w:val="22"/>
          <w:szCs w:val="22"/>
        </w:rPr>
        <w:t xml:space="preserve">w </w:t>
      </w:r>
      <w:r w:rsidRPr="003B0DE3">
        <w:rPr>
          <w:rFonts w:ascii="Arial" w:hAnsi="Arial" w:cs="Arial"/>
          <w:sz w:val="22"/>
          <w:szCs w:val="22"/>
        </w:rPr>
        <w:t>Ośrodku Wsparcia o charakterze Rodzinnych Domów „Kalina” w Lublinie</w:t>
      </w:r>
      <w:r w:rsidR="00E11AAE" w:rsidRPr="003B0DE3">
        <w:rPr>
          <w:rFonts w:ascii="Arial" w:hAnsi="Arial" w:cs="Arial"/>
          <w:sz w:val="22"/>
          <w:szCs w:val="22"/>
        </w:rPr>
        <w:t>.</w:t>
      </w:r>
    </w:p>
    <w:p w:rsidR="000F1828" w:rsidRPr="003B0DE3" w:rsidRDefault="001D24FB" w:rsidP="008130C5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3B0DE3">
        <w:rPr>
          <w:rFonts w:ascii="Arial" w:hAnsi="Arial" w:cs="Arial"/>
          <w:b/>
          <w:sz w:val="20"/>
          <w:szCs w:val="20"/>
        </w:rPr>
        <w:t xml:space="preserve">Administratorem Państwa danych osobowych </w:t>
      </w:r>
      <w:r w:rsidRPr="003B0DE3">
        <w:rPr>
          <w:rFonts w:ascii="Arial" w:hAnsi="Arial" w:cs="Arial"/>
          <w:sz w:val="20"/>
          <w:szCs w:val="20"/>
        </w:rPr>
        <w:t>jest</w:t>
      </w:r>
      <w:bookmarkStart w:id="1" w:name="_Hlk518561283"/>
      <w:r w:rsidRPr="003B0DE3">
        <w:rPr>
          <w:rStyle w:val="Domylnaczcionkaakapitu1"/>
          <w:rFonts w:ascii="Arial" w:hAnsi="Arial" w:cs="Arial"/>
          <w:spacing w:val="4"/>
          <w:sz w:val="20"/>
          <w:szCs w:val="20"/>
        </w:rPr>
        <w:t xml:space="preserve"> </w:t>
      </w:r>
      <w:r w:rsidR="000F1828" w:rsidRPr="003B0DE3">
        <w:rPr>
          <w:rStyle w:val="Domylnaczcionkaakapitu1"/>
          <w:rFonts w:ascii="Arial" w:hAnsi="Arial" w:cs="Arial"/>
          <w:spacing w:val="4"/>
          <w:sz w:val="20"/>
          <w:szCs w:val="20"/>
        </w:rPr>
        <w:t xml:space="preserve">Kierownik </w:t>
      </w:r>
      <w:r w:rsidR="000F1828" w:rsidRPr="003B0DE3">
        <w:rPr>
          <w:rFonts w:ascii="Arial" w:hAnsi="Arial" w:cs="Arial"/>
          <w:sz w:val="20"/>
          <w:szCs w:val="20"/>
        </w:rPr>
        <w:t>Ośrod</w:t>
      </w:r>
      <w:r w:rsidR="00915EC3" w:rsidRPr="003B0DE3">
        <w:rPr>
          <w:rFonts w:ascii="Arial" w:hAnsi="Arial" w:cs="Arial"/>
          <w:sz w:val="20"/>
          <w:szCs w:val="20"/>
        </w:rPr>
        <w:t>k</w:t>
      </w:r>
      <w:r w:rsidR="000F1828" w:rsidRPr="003B0DE3">
        <w:rPr>
          <w:rFonts w:ascii="Arial" w:hAnsi="Arial" w:cs="Arial"/>
          <w:sz w:val="20"/>
          <w:szCs w:val="20"/>
        </w:rPr>
        <w:t>a</w:t>
      </w:r>
      <w:r w:rsidR="00915EC3" w:rsidRPr="003B0DE3">
        <w:rPr>
          <w:rFonts w:ascii="Arial" w:hAnsi="Arial" w:cs="Arial"/>
          <w:sz w:val="20"/>
          <w:szCs w:val="20"/>
        </w:rPr>
        <w:t xml:space="preserve"> Wsparcia o charakterze Rodzinnych Domów „Kalina” w Lublinie, przy </w:t>
      </w:r>
      <w:r w:rsidR="00915EC3" w:rsidRPr="003B0DE3">
        <w:rPr>
          <w:rFonts w:ascii="Arial" w:hAnsi="Arial" w:cs="Arial"/>
          <w:kern w:val="0"/>
          <w:sz w:val="20"/>
          <w:szCs w:val="20"/>
          <w:lang w:eastAsia="pl-PL"/>
        </w:rPr>
        <w:t>ul. Kalinowszczyzna 84</w:t>
      </w:r>
      <w:r w:rsidR="00915EC3" w:rsidRPr="003B0DE3">
        <w:rPr>
          <w:rFonts w:ascii="Arial" w:hAnsi="Arial" w:cs="Arial"/>
          <w:sz w:val="20"/>
          <w:szCs w:val="20"/>
        </w:rPr>
        <w:t xml:space="preserve">, </w:t>
      </w:r>
      <w:r w:rsidR="00915EC3" w:rsidRPr="003B0DE3">
        <w:rPr>
          <w:rFonts w:ascii="Arial" w:hAnsi="Arial" w:cs="Arial"/>
          <w:kern w:val="0"/>
          <w:sz w:val="20"/>
          <w:szCs w:val="20"/>
          <w:lang w:eastAsia="pl-PL"/>
        </w:rPr>
        <w:t>20-201 Lublin</w:t>
      </w:r>
      <w:r w:rsidR="00905C38" w:rsidRPr="003B0DE3">
        <w:rPr>
          <w:rFonts w:ascii="Arial" w:hAnsi="Arial" w:cs="Arial"/>
          <w:kern w:val="0"/>
          <w:sz w:val="20"/>
          <w:szCs w:val="20"/>
          <w:lang w:eastAsia="pl-PL"/>
        </w:rPr>
        <w:t xml:space="preserve">, </w:t>
      </w:r>
    </w:p>
    <w:p w:rsidR="001D24FB" w:rsidRPr="003B0DE3" w:rsidRDefault="00915EC3" w:rsidP="008130C5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Style w:val="Domylnaczcionkaakapitu1"/>
          <w:rFonts w:ascii="Arial" w:hAnsi="Arial" w:cs="Arial"/>
          <w:spacing w:val="4"/>
          <w:sz w:val="20"/>
          <w:szCs w:val="20"/>
        </w:rPr>
      </w:pPr>
      <w:r w:rsidRPr="003B0DE3">
        <w:rPr>
          <w:rFonts w:ascii="Arial" w:hAnsi="Arial" w:cs="Arial"/>
          <w:b/>
          <w:bCs/>
          <w:sz w:val="20"/>
          <w:szCs w:val="20"/>
        </w:rPr>
        <w:t xml:space="preserve">Kontakt </w:t>
      </w:r>
      <w:r w:rsidRPr="003B0DE3">
        <w:rPr>
          <w:rFonts w:ascii="Arial" w:hAnsi="Arial" w:cs="Arial"/>
          <w:bCs/>
          <w:sz w:val="20"/>
          <w:szCs w:val="20"/>
        </w:rPr>
        <w:t>w sprawie przetwarzania danych osobowych</w:t>
      </w:r>
      <w:r w:rsidR="001D24FB" w:rsidRPr="003B0DE3">
        <w:rPr>
          <w:rFonts w:ascii="Arial" w:hAnsi="Arial" w:cs="Arial"/>
          <w:bCs/>
          <w:sz w:val="20"/>
          <w:szCs w:val="20"/>
        </w:rPr>
        <w:t xml:space="preserve"> e-mail: </w:t>
      </w:r>
      <w:hyperlink r:id="rId8" w:history="1">
        <w:r w:rsidR="00E628A1" w:rsidRPr="003B0DE3">
          <w:rPr>
            <w:rStyle w:val="Hipercze"/>
            <w:rFonts w:ascii="Arial" w:hAnsi="Arial" w:cs="Arial"/>
            <w:color w:val="auto"/>
            <w:sz w:val="20"/>
            <w:szCs w:val="20"/>
          </w:rPr>
          <w:t>iod@owdr.lublin.eu</w:t>
        </w:r>
      </w:hyperlink>
      <w:r w:rsidR="008130C5" w:rsidRPr="003B0DE3">
        <w:rPr>
          <w:rFonts w:ascii="Arial" w:hAnsi="Arial" w:cs="Arial"/>
          <w:bCs/>
          <w:sz w:val="20"/>
          <w:szCs w:val="20"/>
        </w:rPr>
        <w:t xml:space="preserve">, </w:t>
      </w:r>
      <w:r w:rsidR="001D24FB" w:rsidRPr="003B0DE3">
        <w:rPr>
          <w:rFonts w:ascii="Arial" w:hAnsi="Arial" w:cs="Arial"/>
          <w:bCs/>
          <w:sz w:val="20"/>
          <w:szCs w:val="20"/>
        </w:rPr>
        <w:t>tel.</w:t>
      </w:r>
      <w:r w:rsidR="001D24FB" w:rsidRPr="003B0DE3">
        <w:rPr>
          <w:rFonts w:ascii="Arial" w:hAnsi="Arial" w:cs="Arial"/>
          <w:sz w:val="20"/>
          <w:szCs w:val="20"/>
        </w:rPr>
        <w:t xml:space="preserve"> </w:t>
      </w:r>
      <w:r w:rsidR="003B0DE3" w:rsidRPr="003B0DE3">
        <w:rPr>
          <w:rFonts w:ascii="Arial" w:hAnsi="Arial" w:cs="Arial"/>
          <w:sz w:val="20"/>
          <w:szCs w:val="20"/>
        </w:rPr>
        <w:t>81 466 55 91</w:t>
      </w:r>
      <w:r w:rsidR="004E4080" w:rsidRPr="003B0DE3">
        <w:rPr>
          <w:rFonts w:ascii="Arial" w:hAnsi="Arial" w:cs="Arial"/>
          <w:sz w:val="20"/>
          <w:szCs w:val="20"/>
        </w:rPr>
        <w:t xml:space="preserve"> lub osobisty w siedzibie Administratora danych.</w:t>
      </w:r>
    </w:p>
    <w:bookmarkEnd w:id="1"/>
    <w:p w:rsidR="00A12455" w:rsidRPr="003B0DE3" w:rsidRDefault="001D24FB" w:rsidP="00905C38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</w:pPr>
      <w:r w:rsidRPr="003B0DE3">
        <w:rPr>
          <w:rFonts w:ascii="Arial" w:hAnsi="Arial" w:cs="Arial"/>
          <w:b/>
          <w:color w:val="000000"/>
          <w:sz w:val="20"/>
          <w:szCs w:val="20"/>
        </w:rPr>
        <w:t>D</w:t>
      </w:r>
      <w:r w:rsidR="00267BDF" w:rsidRPr="003B0DE3">
        <w:rPr>
          <w:rFonts w:ascii="Arial" w:hAnsi="Arial" w:cs="Arial"/>
          <w:b/>
          <w:color w:val="000000"/>
          <w:sz w:val="20"/>
          <w:szCs w:val="20"/>
        </w:rPr>
        <w:t>ane osobowe przetwarzane będą w celu</w:t>
      </w:r>
      <w:r w:rsidR="00267BDF"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>:</w:t>
      </w:r>
      <w:r w:rsidR="00905C38"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="000133DD" w:rsidRPr="003B0DE3">
        <w:rPr>
          <w:rFonts w:ascii="Arial" w:hAnsi="Arial" w:cs="Arial"/>
          <w:color w:val="000000"/>
          <w:sz w:val="20"/>
          <w:szCs w:val="20"/>
          <w:lang w:eastAsia="pl-PL"/>
        </w:rPr>
        <w:t>przeprowadzenia postępowania rekrutacyjnego</w:t>
      </w:r>
      <w:r w:rsidR="00E1622D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E628A1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w </w:t>
      </w:r>
      <w:r w:rsidR="00E1622D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zakresie ciążących na </w:t>
      </w:r>
      <w:r w:rsidR="00446EBB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Administratorze obowiązków prawn</w:t>
      </w:r>
      <w:r w:rsidR="000133DD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ych</w:t>
      </w:r>
      <w:r w:rsidR="004E4080" w:rsidRPr="003B0DE3">
        <w:rPr>
          <w:rFonts w:ascii="Arial" w:hAnsi="Arial" w:cs="Arial"/>
          <w:color w:val="000000"/>
          <w:sz w:val="20"/>
          <w:szCs w:val="20"/>
          <w:lang w:eastAsia="pl-PL"/>
        </w:rPr>
        <w:t xml:space="preserve"> wynikających</w:t>
      </w:r>
      <w:r w:rsidR="000133DD" w:rsidRPr="003B0DE3">
        <w:rPr>
          <w:rFonts w:ascii="Arial" w:hAnsi="Arial" w:cs="Arial"/>
          <w:color w:val="000000"/>
          <w:sz w:val="20"/>
          <w:szCs w:val="20"/>
          <w:lang w:eastAsia="pl-PL"/>
        </w:rPr>
        <w:t xml:space="preserve"> z </w:t>
      </w:r>
      <w:r w:rsidR="005909CB" w:rsidRPr="003B0DE3">
        <w:rPr>
          <w:rFonts w:ascii="Arial" w:hAnsi="Arial" w:cs="Arial"/>
          <w:sz w:val="20"/>
          <w:szCs w:val="20"/>
          <w:lang w:eastAsia="pl-PL"/>
        </w:rPr>
        <w:t>ustawy z </w:t>
      </w:r>
      <w:r w:rsidR="00855C3D" w:rsidRPr="003B0DE3">
        <w:rPr>
          <w:rFonts w:ascii="Arial" w:hAnsi="Arial" w:cs="Arial"/>
          <w:sz w:val="20"/>
          <w:szCs w:val="20"/>
          <w:lang w:eastAsia="pl-PL"/>
        </w:rPr>
        <w:t xml:space="preserve">dnia </w:t>
      </w:r>
      <w:r w:rsidR="005909CB" w:rsidRPr="003B0DE3">
        <w:rPr>
          <w:rFonts w:ascii="Arial" w:hAnsi="Arial" w:cs="Arial"/>
          <w:sz w:val="20"/>
          <w:szCs w:val="20"/>
          <w:lang w:eastAsia="pl-PL"/>
        </w:rPr>
        <w:t xml:space="preserve">26 czerwca 1974 r. </w:t>
      </w:r>
      <w:r w:rsidR="005909CB" w:rsidRPr="003B0DE3">
        <w:rPr>
          <w:rFonts w:ascii="Arial" w:hAnsi="Arial" w:cs="Arial"/>
          <w:color w:val="000000"/>
          <w:sz w:val="20"/>
          <w:szCs w:val="20"/>
          <w:lang w:eastAsia="pl-PL"/>
        </w:rPr>
        <w:t>Kodeks pracy</w:t>
      </w:r>
      <w:r w:rsidR="000133DD" w:rsidRPr="003B0DE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5909CB" w:rsidRPr="003B0DE3">
        <w:rPr>
          <w:rFonts w:ascii="Arial" w:hAnsi="Arial" w:cs="Arial"/>
          <w:sz w:val="20"/>
          <w:szCs w:val="20"/>
          <w:lang w:eastAsia="pl-PL"/>
        </w:rPr>
        <w:t>oraz</w:t>
      </w:r>
      <w:r w:rsidR="000133DD" w:rsidRPr="003B0D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09CB" w:rsidRPr="003B0DE3">
        <w:rPr>
          <w:rFonts w:ascii="Arial" w:hAnsi="Arial" w:cs="Arial"/>
          <w:sz w:val="20"/>
          <w:szCs w:val="20"/>
          <w:lang w:eastAsia="pl-PL"/>
        </w:rPr>
        <w:t>ustawy z dnia</w:t>
      </w:r>
      <w:r w:rsidR="000133DD" w:rsidRPr="003B0DE3">
        <w:rPr>
          <w:rFonts w:ascii="Arial" w:hAnsi="Arial" w:cs="Arial"/>
          <w:sz w:val="20"/>
          <w:szCs w:val="20"/>
          <w:lang w:eastAsia="pl-PL"/>
        </w:rPr>
        <w:t xml:space="preserve"> 21 listopada 2008 r. o pracownikach s</w:t>
      </w:r>
      <w:r w:rsidR="000133DD" w:rsidRPr="003B0DE3">
        <w:rPr>
          <w:rFonts w:ascii="Arial" w:hAnsi="Arial" w:cs="Arial"/>
          <w:sz w:val="20"/>
          <w:szCs w:val="20"/>
        </w:rPr>
        <w:t>amorządowych</w:t>
      </w:r>
      <w:r w:rsidR="000133DD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(art. 6 ust 1 lit. c RODO) </w:t>
      </w:r>
      <w:r w:rsidR="00446EBB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i przechowywane </w:t>
      </w:r>
      <w:r w:rsidR="00E628A1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w niezbędnym zakresie dla</w:t>
      </w:r>
      <w:r w:rsidR="008130C5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wykonania tych obowiązków</w:t>
      </w:r>
      <w:r w:rsidR="00E628A1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w tym publikacji</w:t>
      </w:r>
      <w:r w:rsidR="008130C5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E4080" w:rsidRPr="003B0DE3" w:rsidRDefault="00905C38" w:rsidP="00905C38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B0DE3">
        <w:rPr>
          <w:rFonts w:ascii="Arial" w:hAnsi="Arial" w:cs="Arial"/>
          <w:sz w:val="20"/>
          <w:szCs w:val="20"/>
        </w:rPr>
        <w:t>Podstawą p</w:t>
      </w:r>
      <w:r w:rsidR="00207F6B" w:rsidRPr="003B0DE3">
        <w:rPr>
          <w:rFonts w:ascii="Arial" w:hAnsi="Arial" w:cs="Arial"/>
          <w:sz w:val="20"/>
          <w:szCs w:val="20"/>
        </w:rPr>
        <w:t xml:space="preserve">rzetwarzania </w:t>
      </w:r>
      <w:r w:rsidR="00571858" w:rsidRPr="003B0DE3">
        <w:rPr>
          <w:rFonts w:ascii="Arial" w:hAnsi="Arial" w:cs="Arial"/>
          <w:sz w:val="20"/>
          <w:szCs w:val="20"/>
        </w:rPr>
        <w:t xml:space="preserve">danych osobowych, </w:t>
      </w:r>
      <w:r w:rsidR="00571858" w:rsidRPr="003B0DE3">
        <w:rPr>
          <w:rFonts w:ascii="Arial" w:hAnsi="Arial" w:cs="Arial"/>
          <w:iCs/>
          <w:sz w:val="20"/>
          <w:szCs w:val="20"/>
        </w:rPr>
        <w:t xml:space="preserve">które wykraczają poza katalog danych, jakich pracodawca może żądać </w:t>
      </w:r>
      <w:r w:rsidRPr="003B0DE3">
        <w:rPr>
          <w:rFonts w:ascii="Arial" w:hAnsi="Arial" w:cs="Arial"/>
          <w:iCs/>
          <w:sz w:val="20"/>
          <w:szCs w:val="20"/>
        </w:rPr>
        <w:t>zgodnie z przepisami</w:t>
      </w:r>
      <w:r w:rsidR="004E4080" w:rsidRPr="003B0DE3">
        <w:rPr>
          <w:rFonts w:ascii="Arial" w:hAnsi="Arial" w:cs="Arial"/>
          <w:sz w:val="20"/>
          <w:szCs w:val="20"/>
        </w:rPr>
        <w:t xml:space="preserve">, </w:t>
      </w:r>
      <w:r w:rsidR="00207F6B" w:rsidRPr="003B0DE3">
        <w:rPr>
          <w:rFonts w:ascii="Arial" w:hAnsi="Arial" w:cs="Arial"/>
          <w:sz w:val="20"/>
          <w:szCs w:val="20"/>
        </w:rPr>
        <w:t xml:space="preserve">będzie </w:t>
      </w:r>
      <w:r w:rsidR="00571858" w:rsidRPr="003B0DE3">
        <w:rPr>
          <w:rFonts w:ascii="Arial" w:hAnsi="Arial" w:cs="Arial"/>
          <w:sz w:val="20"/>
          <w:szCs w:val="20"/>
        </w:rPr>
        <w:t xml:space="preserve">udzielona zgoda </w:t>
      </w:r>
      <w:r w:rsidR="004E4080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(art. 6 ust 1 lit. a</w:t>
      </w:r>
      <w:r w:rsidR="00207F6B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RODO</w:t>
      </w:r>
      <w:r w:rsidR="004E4080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)</w:t>
      </w:r>
      <w:r w:rsidR="00FD3BF2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a w przypadku danych osobowych szczególnych kategorii (art. 9 ust 2 lit. a RODO)</w:t>
      </w:r>
      <w:r w:rsidR="004E4080" w:rsidRPr="003B0DE3">
        <w:rPr>
          <w:rFonts w:ascii="Arial" w:hAnsi="Arial" w:cs="Arial"/>
          <w:sz w:val="20"/>
          <w:szCs w:val="20"/>
        </w:rPr>
        <w:t>.</w:t>
      </w:r>
    </w:p>
    <w:p w:rsidR="00E131B9" w:rsidRPr="003B0DE3" w:rsidRDefault="001D24FB" w:rsidP="008130C5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Style w:val="Domylnaczcionkaakapitu1"/>
          <w:rFonts w:ascii="Arial" w:hAnsi="Arial" w:cs="Arial"/>
          <w:b/>
          <w:color w:val="000000"/>
          <w:sz w:val="20"/>
          <w:szCs w:val="20"/>
        </w:rPr>
      </w:pPr>
      <w:r w:rsidRPr="003B0DE3">
        <w:rPr>
          <w:rFonts w:ascii="Arial" w:hAnsi="Arial" w:cs="Arial"/>
          <w:b/>
          <w:color w:val="000000"/>
          <w:sz w:val="20"/>
          <w:szCs w:val="20"/>
        </w:rPr>
        <w:t>O</w:t>
      </w:r>
      <w:r w:rsidR="00E623A3" w:rsidRPr="003B0DE3">
        <w:rPr>
          <w:rFonts w:ascii="Arial" w:hAnsi="Arial" w:cs="Arial"/>
          <w:b/>
          <w:color w:val="000000"/>
          <w:sz w:val="20"/>
          <w:szCs w:val="20"/>
        </w:rPr>
        <w:t xml:space="preserve">dbiorcami Państwa danych mogą być </w:t>
      </w:r>
      <w:r w:rsidR="00E623A3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podmioty, którym Administrator jest zobowiązany przekazać dane osobowe na podstawie obowiązujących przepisów prawa;</w:t>
      </w:r>
      <w:r w:rsidR="00E623A3" w:rsidRPr="003B0DE3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 </w:t>
      </w:r>
      <w:r w:rsidR="00E623A3" w:rsidRPr="003B0DE3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oraz </w:t>
      </w:r>
      <w:r w:rsidR="00905C38" w:rsidRPr="003B0DE3">
        <w:rPr>
          <w:rFonts w:ascii="Arial" w:hAnsi="Arial" w:cs="Arial"/>
          <w:sz w:val="20"/>
          <w:szCs w:val="20"/>
        </w:rPr>
        <w:t>podmioty</w:t>
      </w:r>
      <w:r w:rsidR="00B303BD" w:rsidRPr="003B0DE3">
        <w:rPr>
          <w:rFonts w:ascii="Arial" w:hAnsi="Arial" w:cs="Arial"/>
          <w:sz w:val="20"/>
          <w:szCs w:val="20"/>
        </w:rPr>
        <w:t xml:space="preserve">, które </w:t>
      </w:r>
      <w:r w:rsidR="00E628A1" w:rsidRPr="003B0DE3">
        <w:rPr>
          <w:rFonts w:ascii="Arial" w:hAnsi="Arial" w:cs="Arial"/>
          <w:sz w:val="20"/>
          <w:szCs w:val="20"/>
        </w:rPr>
        <w:t>przetwarzają dane w </w:t>
      </w:r>
      <w:r w:rsidR="00B303BD" w:rsidRPr="003B0DE3">
        <w:rPr>
          <w:rFonts w:ascii="Arial" w:hAnsi="Arial" w:cs="Arial"/>
          <w:sz w:val="20"/>
          <w:szCs w:val="20"/>
        </w:rPr>
        <w:t>imieniu Administratora danych</w:t>
      </w:r>
      <w:r w:rsidR="00905C38" w:rsidRPr="003B0DE3">
        <w:rPr>
          <w:rFonts w:ascii="Arial" w:hAnsi="Arial" w:cs="Arial"/>
          <w:sz w:val="20"/>
          <w:szCs w:val="20"/>
        </w:rPr>
        <w:t xml:space="preserve"> na podstawie zawartych umów</w:t>
      </w:r>
      <w:r w:rsidR="00B303BD" w:rsidRPr="003B0DE3">
        <w:rPr>
          <w:rFonts w:ascii="Arial" w:hAnsi="Arial" w:cs="Arial"/>
          <w:sz w:val="20"/>
          <w:szCs w:val="20"/>
        </w:rPr>
        <w:t>.</w:t>
      </w:r>
    </w:p>
    <w:p w:rsidR="00380AE0" w:rsidRPr="003B0DE3" w:rsidRDefault="001D24FB" w:rsidP="006D3736">
      <w:pPr>
        <w:numPr>
          <w:ilvl w:val="0"/>
          <w:numId w:val="3"/>
        </w:numPr>
        <w:suppressAutoHyphens/>
        <w:spacing w:after="12" w:line="240" w:lineRule="auto"/>
        <w:ind w:left="284" w:hanging="284"/>
        <w:jc w:val="both"/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</w:pPr>
      <w:r w:rsidRPr="003B0DE3">
        <w:rPr>
          <w:rFonts w:ascii="Arial" w:hAnsi="Arial" w:cs="Arial"/>
          <w:b/>
          <w:color w:val="000000"/>
          <w:sz w:val="20"/>
          <w:szCs w:val="20"/>
        </w:rPr>
        <w:t xml:space="preserve">W </w:t>
      </w:r>
      <w:r w:rsidR="00B303BD" w:rsidRPr="003B0DE3">
        <w:rPr>
          <w:rFonts w:ascii="Arial" w:hAnsi="Arial" w:cs="Arial"/>
          <w:b/>
          <w:color w:val="000000"/>
          <w:sz w:val="20"/>
          <w:szCs w:val="20"/>
        </w:rPr>
        <w:t>związku z udziałem w postępowaniu rekrutacyjnym</w:t>
      </w:r>
      <w:r w:rsidR="00380AE0" w:rsidRPr="003B0DE3">
        <w:rPr>
          <w:rFonts w:ascii="Arial" w:hAnsi="Arial" w:cs="Arial"/>
          <w:b/>
          <w:color w:val="000000"/>
          <w:sz w:val="20"/>
          <w:szCs w:val="20"/>
        </w:rPr>
        <w:t xml:space="preserve">, mają Państwo </w:t>
      </w:r>
      <w:r w:rsidR="00C959D9" w:rsidRPr="003B0DE3">
        <w:rPr>
          <w:rFonts w:ascii="Arial" w:hAnsi="Arial" w:cs="Arial"/>
          <w:b/>
          <w:color w:val="000000"/>
          <w:sz w:val="20"/>
          <w:szCs w:val="20"/>
        </w:rPr>
        <w:t>prawo lub</w:t>
      </w:r>
      <w:r w:rsidRPr="003B0D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303BD" w:rsidRPr="003B0DE3">
        <w:rPr>
          <w:rFonts w:ascii="Arial" w:hAnsi="Arial" w:cs="Arial"/>
          <w:b/>
          <w:color w:val="000000"/>
          <w:sz w:val="20"/>
          <w:szCs w:val="20"/>
        </w:rPr>
        <w:t>uprawnienie</w:t>
      </w:r>
      <w:r w:rsidR="00380AE0" w:rsidRPr="003B0DE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61469" w:rsidRPr="003B0DE3" w:rsidRDefault="00161469" w:rsidP="0058363A">
      <w:pPr>
        <w:numPr>
          <w:ilvl w:val="1"/>
          <w:numId w:val="8"/>
        </w:numPr>
        <w:suppressAutoHyphens/>
        <w:spacing w:after="12" w:line="240" w:lineRule="auto"/>
        <w:ind w:left="426" w:hanging="284"/>
        <w:jc w:val="both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3B0DE3">
        <w:rPr>
          <w:rFonts w:ascii="Arial" w:hAnsi="Arial" w:cs="Arial"/>
          <w:color w:val="000000"/>
          <w:sz w:val="20"/>
          <w:szCs w:val="20"/>
          <w:lang w:eastAsia="pl-PL"/>
        </w:rPr>
        <w:t>dostępu do swoich danych oraz otrzymania ich kopii</w:t>
      </w:r>
      <w:r w:rsidRPr="003B0DE3">
        <w:rPr>
          <w:rFonts w:ascii="Arial" w:hAnsi="Arial" w:cs="Arial"/>
          <w:sz w:val="20"/>
          <w:szCs w:val="20"/>
        </w:rPr>
        <w:t>;</w:t>
      </w:r>
    </w:p>
    <w:p w:rsidR="00161469" w:rsidRPr="003B0DE3" w:rsidRDefault="00161469" w:rsidP="0058363A">
      <w:pPr>
        <w:numPr>
          <w:ilvl w:val="1"/>
          <w:numId w:val="8"/>
        </w:numPr>
        <w:suppressAutoHyphens/>
        <w:spacing w:after="12" w:line="240" w:lineRule="auto"/>
        <w:ind w:left="426" w:hanging="284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r w:rsidRPr="003B0DE3">
        <w:rPr>
          <w:rStyle w:val="Domylnaczcionkaakapitu1"/>
          <w:rFonts w:ascii="Arial" w:hAnsi="Arial" w:cs="Arial"/>
          <w:color w:val="000000"/>
          <w:sz w:val="20"/>
          <w:szCs w:val="20"/>
        </w:rPr>
        <w:t>żądania w zakresie</w:t>
      </w:r>
      <w:r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sprostowania danych osobowych, które są nieprawidłowe oraz ich </w:t>
      </w:r>
      <w:r w:rsidRPr="003B0DE3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uzupełnienia; </w:t>
      </w:r>
    </w:p>
    <w:p w:rsidR="00161469" w:rsidRPr="003B0DE3" w:rsidRDefault="00161469" w:rsidP="0058363A">
      <w:pPr>
        <w:numPr>
          <w:ilvl w:val="1"/>
          <w:numId w:val="8"/>
        </w:numPr>
        <w:suppressAutoHyphens/>
        <w:spacing w:after="12" w:line="240" w:lineRule="auto"/>
        <w:ind w:left="426" w:hanging="284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r w:rsidRPr="003B0DE3">
        <w:rPr>
          <w:rStyle w:val="Domylnaczcionkaakapitu1"/>
          <w:rFonts w:ascii="Arial" w:hAnsi="Arial" w:cs="Arial"/>
          <w:spacing w:val="4"/>
          <w:sz w:val="20"/>
          <w:szCs w:val="20"/>
        </w:rPr>
        <w:t>żądania usunięcia danych osobowych, tam gdzie przepisy prawa pozwalają na usunięcie;</w:t>
      </w:r>
    </w:p>
    <w:p w:rsidR="00161469" w:rsidRPr="003B0DE3" w:rsidRDefault="00161469" w:rsidP="008130C5">
      <w:pPr>
        <w:numPr>
          <w:ilvl w:val="1"/>
          <w:numId w:val="8"/>
        </w:numPr>
        <w:suppressAutoHyphens/>
        <w:spacing w:after="120" w:line="240" w:lineRule="auto"/>
        <w:ind w:left="426" w:hanging="284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r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żądania ograniczenia</w:t>
      </w:r>
      <w:r w:rsidR="008130C5" w:rsidRPr="003B0DE3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przetwarzania danych osobowych.</w:t>
      </w:r>
    </w:p>
    <w:p w:rsidR="006A254F" w:rsidRPr="003B0DE3" w:rsidRDefault="001D24FB" w:rsidP="001F4FF0">
      <w:pPr>
        <w:pStyle w:val="Akapitzlist"/>
        <w:numPr>
          <w:ilvl w:val="0"/>
          <w:numId w:val="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>N</w:t>
      </w:r>
      <w:r w:rsidR="00161469"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 xml:space="preserve">iezależnie od wyżej wymienionych </w:t>
      </w:r>
      <w:r w:rsidR="00B303BD"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 xml:space="preserve">praw i </w:t>
      </w:r>
      <w:r w:rsidR="00161469"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>uprawnień możecie Państwo w dowolnym momencie:</w:t>
      </w:r>
      <w:r w:rsidR="00905C38" w:rsidRPr="003B0DE3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="00161469" w:rsidRPr="003B0DE3">
        <w:rPr>
          <w:rFonts w:ascii="Arial" w:hAnsi="Arial" w:cs="Arial"/>
          <w:color w:val="000000"/>
          <w:sz w:val="20"/>
          <w:szCs w:val="20"/>
        </w:rPr>
        <w:t xml:space="preserve">wnieść skargę do Prezesa </w:t>
      </w:r>
      <w:r w:rsidR="00497B9D" w:rsidRPr="003B0DE3">
        <w:rPr>
          <w:rFonts w:ascii="Arial" w:hAnsi="Arial" w:cs="Arial"/>
          <w:color w:val="000000"/>
          <w:sz w:val="20"/>
          <w:szCs w:val="20"/>
        </w:rPr>
        <w:t xml:space="preserve">UODO z siedzibą w Warszawie przy ul. </w:t>
      </w:r>
      <w:r w:rsidR="0098500A" w:rsidRPr="003B0DE3">
        <w:rPr>
          <w:rFonts w:ascii="Arial" w:hAnsi="Arial" w:cs="Arial"/>
          <w:sz w:val="20"/>
          <w:szCs w:val="20"/>
        </w:rPr>
        <w:t>Stawki 2,</w:t>
      </w:r>
      <w:r w:rsidR="00A84BF9" w:rsidRPr="003B0DE3">
        <w:rPr>
          <w:rFonts w:ascii="Arial" w:hAnsi="Arial" w:cs="Arial"/>
          <w:sz w:val="20"/>
          <w:szCs w:val="20"/>
        </w:rPr>
        <w:t>00-193 Warszawa</w:t>
      </w:r>
      <w:r w:rsidRPr="003B0DE3">
        <w:rPr>
          <w:rFonts w:ascii="Arial" w:hAnsi="Arial" w:cs="Arial"/>
          <w:color w:val="000000"/>
          <w:sz w:val="20"/>
          <w:szCs w:val="20"/>
        </w:rPr>
        <w:t>, w </w:t>
      </w:r>
      <w:r w:rsidR="00161469" w:rsidRPr="003B0DE3">
        <w:rPr>
          <w:rFonts w:ascii="Arial" w:hAnsi="Arial" w:cs="Arial"/>
          <w:color w:val="000000"/>
          <w:sz w:val="20"/>
          <w:szCs w:val="20"/>
        </w:rPr>
        <w:t>przypadku gdy przetwarzanie danych o</w:t>
      </w:r>
      <w:r w:rsidRPr="003B0DE3">
        <w:rPr>
          <w:rFonts w:ascii="Arial" w:hAnsi="Arial" w:cs="Arial"/>
          <w:color w:val="000000"/>
          <w:sz w:val="20"/>
          <w:szCs w:val="20"/>
        </w:rPr>
        <w:t>sobowych narusza przepisy prawa.</w:t>
      </w:r>
    </w:p>
    <w:p w:rsidR="003B5C0C" w:rsidRPr="003B0DE3" w:rsidRDefault="004E4080" w:rsidP="008130C5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B0DE3">
        <w:rPr>
          <w:rFonts w:ascii="Arial" w:hAnsi="Arial" w:cs="Arial"/>
          <w:color w:val="000000"/>
          <w:sz w:val="20"/>
          <w:szCs w:val="20"/>
        </w:rPr>
        <w:t>Państwa dane osobowe nie będą</w:t>
      </w:r>
      <w:r w:rsidR="00C50E91" w:rsidRPr="003B0DE3">
        <w:rPr>
          <w:rFonts w:ascii="Arial" w:hAnsi="Arial" w:cs="Arial"/>
          <w:color w:val="000000"/>
          <w:sz w:val="20"/>
          <w:szCs w:val="20"/>
        </w:rPr>
        <w:t xml:space="preserve"> przekazywa</w:t>
      </w:r>
      <w:r w:rsidRPr="003B0DE3">
        <w:rPr>
          <w:rFonts w:ascii="Arial" w:hAnsi="Arial" w:cs="Arial"/>
          <w:color w:val="000000"/>
          <w:sz w:val="20"/>
          <w:szCs w:val="20"/>
        </w:rPr>
        <w:t>ne</w:t>
      </w:r>
      <w:r w:rsidR="006A254F" w:rsidRPr="003B0DE3">
        <w:rPr>
          <w:rFonts w:ascii="Arial" w:hAnsi="Arial" w:cs="Arial"/>
          <w:color w:val="000000"/>
          <w:sz w:val="20"/>
          <w:szCs w:val="20"/>
        </w:rPr>
        <w:t xml:space="preserve"> do państwa trzeciego lub orga</w:t>
      </w:r>
      <w:r w:rsidR="000133DD" w:rsidRPr="003B0DE3">
        <w:rPr>
          <w:rFonts w:ascii="Arial" w:hAnsi="Arial" w:cs="Arial"/>
          <w:color w:val="000000"/>
          <w:sz w:val="20"/>
          <w:szCs w:val="20"/>
        </w:rPr>
        <w:t>nizacji międzynarodowej.</w:t>
      </w:r>
    </w:p>
    <w:p w:rsidR="004E4080" w:rsidRPr="003B0DE3" w:rsidRDefault="001D24FB" w:rsidP="006D3736">
      <w:pPr>
        <w:pStyle w:val="NormalnyWeb"/>
        <w:numPr>
          <w:ilvl w:val="0"/>
          <w:numId w:val="3"/>
        </w:numPr>
        <w:spacing w:before="0" w:beforeAutospacing="0" w:after="12" w:afterAutospacing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B0DE3">
        <w:rPr>
          <w:rFonts w:ascii="Arial" w:hAnsi="Arial" w:cs="Arial"/>
          <w:color w:val="000000"/>
          <w:sz w:val="20"/>
          <w:szCs w:val="20"/>
        </w:rPr>
        <w:t>P</w:t>
      </w:r>
      <w:r w:rsidR="00670F70" w:rsidRPr="003B0DE3">
        <w:rPr>
          <w:rFonts w:ascii="Arial" w:hAnsi="Arial" w:cs="Arial"/>
          <w:color w:val="000000"/>
          <w:sz w:val="20"/>
          <w:szCs w:val="20"/>
        </w:rPr>
        <w:t>odanie przez Państwa danych osobowych w zakresie wynikającym z art. 22</w:t>
      </w:r>
      <w:r w:rsidR="00670F70" w:rsidRPr="003B0DE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="00855C3D" w:rsidRPr="003B0DE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670F70" w:rsidRPr="003B0DE3">
        <w:rPr>
          <w:rFonts w:ascii="Arial" w:hAnsi="Arial" w:cs="Arial"/>
          <w:color w:val="000000"/>
          <w:sz w:val="20"/>
          <w:szCs w:val="20"/>
        </w:rPr>
        <w:t xml:space="preserve"> </w:t>
      </w:r>
      <w:r w:rsidR="00855C3D" w:rsidRPr="003B0DE3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55C3D" w:rsidRPr="003B0DE3">
        <w:rPr>
          <w:rFonts w:ascii="Arial" w:hAnsi="Arial" w:cs="Arial"/>
          <w:sz w:val="20"/>
          <w:szCs w:val="20"/>
        </w:rPr>
        <w:t xml:space="preserve">z dnia 26 czerwca 1974 r. </w:t>
      </w:r>
      <w:r w:rsidR="00670F70" w:rsidRPr="003B0DE3">
        <w:rPr>
          <w:rFonts w:ascii="Arial" w:hAnsi="Arial" w:cs="Arial"/>
          <w:color w:val="000000"/>
          <w:sz w:val="20"/>
          <w:szCs w:val="20"/>
        </w:rPr>
        <w:t xml:space="preserve">Kodeks pracy </w:t>
      </w:r>
      <w:r w:rsidRPr="003B0DE3">
        <w:rPr>
          <w:rFonts w:ascii="Arial" w:hAnsi="Arial" w:cs="Arial"/>
          <w:color w:val="000000"/>
          <w:sz w:val="20"/>
          <w:szCs w:val="20"/>
        </w:rPr>
        <w:t xml:space="preserve"> </w:t>
      </w:r>
      <w:r w:rsidR="003B5C0C" w:rsidRPr="003B0DE3">
        <w:rPr>
          <w:rFonts w:ascii="Arial" w:hAnsi="Arial" w:cs="Arial"/>
          <w:sz w:val="20"/>
          <w:szCs w:val="20"/>
        </w:rPr>
        <w:t>i art. 14 i 15 ust. 2 ustawy z dn</w:t>
      </w:r>
      <w:r w:rsidR="00855C3D" w:rsidRPr="003B0DE3">
        <w:rPr>
          <w:rFonts w:ascii="Arial" w:hAnsi="Arial" w:cs="Arial"/>
          <w:sz w:val="20"/>
          <w:szCs w:val="20"/>
        </w:rPr>
        <w:t>ia</w:t>
      </w:r>
      <w:r w:rsidR="003B5C0C" w:rsidRPr="003B0DE3">
        <w:rPr>
          <w:rFonts w:ascii="Arial" w:hAnsi="Arial" w:cs="Arial"/>
          <w:sz w:val="20"/>
          <w:szCs w:val="20"/>
        </w:rPr>
        <w:t xml:space="preserve"> 21 listopada 2008 r.</w:t>
      </w:r>
      <w:r w:rsidR="00E11AAE" w:rsidRPr="003B0DE3">
        <w:rPr>
          <w:rFonts w:ascii="Arial" w:hAnsi="Arial" w:cs="Arial"/>
          <w:sz w:val="20"/>
          <w:szCs w:val="20"/>
        </w:rPr>
        <w:t>,</w:t>
      </w:r>
      <w:r w:rsidR="003B5C0C" w:rsidRPr="003B0DE3">
        <w:rPr>
          <w:rFonts w:ascii="Arial" w:hAnsi="Arial" w:cs="Arial"/>
          <w:sz w:val="20"/>
          <w:szCs w:val="20"/>
        </w:rPr>
        <w:t xml:space="preserve"> o pracownikach samorządowych</w:t>
      </w:r>
      <w:r w:rsidR="00207F6B" w:rsidRPr="003B0DE3">
        <w:rPr>
          <w:rFonts w:ascii="Arial" w:hAnsi="Arial" w:cs="Arial"/>
          <w:sz w:val="20"/>
          <w:szCs w:val="20"/>
        </w:rPr>
        <w:t>,</w:t>
      </w:r>
      <w:r w:rsidR="003B5C0C" w:rsidRPr="003B0DE3">
        <w:rPr>
          <w:rFonts w:ascii="Arial" w:hAnsi="Arial" w:cs="Arial"/>
          <w:sz w:val="20"/>
          <w:szCs w:val="20"/>
        </w:rPr>
        <w:t xml:space="preserve"> jest niez</w:t>
      </w:r>
      <w:r w:rsidR="004D795E" w:rsidRPr="003B0DE3">
        <w:rPr>
          <w:rFonts w:ascii="Arial" w:hAnsi="Arial" w:cs="Arial"/>
          <w:sz w:val="20"/>
          <w:szCs w:val="20"/>
        </w:rPr>
        <w:t>będne do udziału w </w:t>
      </w:r>
      <w:r w:rsidR="003B5C0C" w:rsidRPr="003B0DE3">
        <w:rPr>
          <w:rFonts w:ascii="Arial" w:hAnsi="Arial" w:cs="Arial"/>
          <w:sz w:val="20"/>
          <w:szCs w:val="20"/>
        </w:rPr>
        <w:t>postępowaniu rekrutacyjnym. Podanie infor</w:t>
      </w:r>
      <w:r w:rsidR="00E11AAE" w:rsidRPr="003B0DE3">
        <w:rPr>
          <w:rFonts w:ascii="Arial" w:hAnsi="Arial" w:cs="Arial"/>
          <w:sz w:val="20"/>
          <w:szCs w:val="20"/>
        </w:rPr>
        <w:t>macji o niepełnosprawności jest</w:t>
      </w:r>
      <w:r w:rsidR="003B5C0C" w:rsidRPr="003B0DE3">
        <w:rPr>
          <w:rFonts w:ascii="Arial" w:hAnsi="Arial" w:cs="Arial"/>
          <w:sz w:val="20"/>
          <w:szCs w:val="20"/>
        </w:rPr>
        <w:t xml:space="preserve"> niezbędne</w:t>
      </w:r>
      <w:r w:rsidR="004D795E" w:rsidRPr="003B0DE3">
        <w:rPr>
          <w:rFonts w:ascii="Arial" w:hAnsi="Arial" w:cs="Arial"/>
          <w:sz w:val="20"/>
          <w:szCs w:val="20"/>
        </w:rPr>
        <w:t>, aby skorzystać z </w:t>
      </w:r>
      <w:r w:rsidR="003B5C0C" w:rsidRPr="003B0DE3">
        <w:rPr>
          <w:rFonts w:ascii="Arial" w:hAnsi="Arial" w:cs="Arial"/>
          <w:sz w:val="20"/>
          <w:szCs w:val="20"/>
        </w:rPr>
        <w:t>uprawnienia, o którym mowa w art. 13a ust. 2 ustawy z dn. 21 listopada 2008 r</w:t>
      </w:r>
      <w:r w:rsidR="00E11AAE" w:rsidRPr="003B0DE3">
        <w:rPr>
          <w:rFonts w:ascii="Arial" w:hAnsi="Arial" w:cs="Arial"/>
          <w:sz w:val="20"/>
          <w:szCs w:val="20"/>
        </w:rPr>
        <w:t>.,</w:t>
      </w:r>
      <w:r w:rsidR="003B5C0C" w:rsidRPr="003B0DE3">
        <w:rPr>
          <w:rFonts w:ascii="Arial" w:hAnsi="Arial" w:cs="Arial"/>
          <w:sz w:val="20"/>
          <w:szCs w:val="20"/>
        </w:rPr>
        <w:t xml:space="preserve"> o pracownikach samorządowych. W zakresie pozostałych danych podanie jest dobrowolne.</w:t>
      </w:r>
      <w:r w:rsidR="004E4080" w:rsidRPr="003B0DE3">
        <w:rPr>
          <w:rFonts w:ascii="Arial" w:hAnsi="Arial" w:cs="Arial"/>
          <w:sz w:val="20"/>
          <w:szCs w:val="20"/>
        </w:rPr>
        <w:t xml:space="preserve"> </w:t>
      </w:r>
    </w:p>
    <w:p w:rsidR="003B5C0C" w:rsidRPr="003B0DE3" w:rsidRDefault="003B5C0C" w:rsidP="003B5C0C">
      <w:pPr>
        <w:pStyle w:val="Akapitzlist"/>
        <w:spacing w:after="12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3736" w:rsidRPr="003B0DE3" w:rsidRDefault="006D3736" w:rsidP="00787B2B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B0DE3">
        <w:rPr>
          <w:rFonts w:ascii="Arial" w:hAnsi="Arial" w:cs="Arial"/>
          <w:b/>
          <w:sz w:val="20"/>
          <w:szCs w:val="20"/>
          <w:lang w:eastAsia="pl-PL"/>
        </w:rPr>
        <w:t>Maj</w:t>
      </w:r>
      <w:r w:rsidR="00FD3BF2" w:rsidRPr="003B0DE3">
        <w:rPr>
          <w:rFonts w:ascii="Arial" w:hAnsi="Arial" w:cs="Arial"/>
          <w:b/>
          <w:sz w:val="20"/>
          <w:szCs w:val="20"/>
          <w:lang w:eastAsia="pl-PL"/>
        </w:rPr>
        <w:t>ąc na uwadze powyższą treść klauzuli informacyjnej</w:t>
      </w:r>
      <w:r w:rsidRPr="003B0DE3">
        <w:rPr>
          <w:rFonts w:ascii="Arial" w:hAnsi="Arial" w:cs="Arial"/>
          <w:b/>
          <w:sz w:val="20"/>
          <w:szCs w:val="20"/>
          <w:lang w:eastAsia="pl-PL"/>
        </w:rPr>
        <w:t>, oświadczam, iż wyrażam zgodę na:</w:t>
      </w:r>
    </w:p>
    <w:p w:rsidR="006D3736" w:rsidRPr="003B0DE3" w:rsidRDefault="00F67205" w:rsidP="00E628A1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B0DE3">
        <w:rPr>
          <w:rFonts w:ascii="Arial" w:hAnsi="Arial" w:cs="Arial"/>
          <w:sz w:val="20"/>
          <w:szCs w:val="20"/>
          <w:lang w:eastAsia="pl-PL"/>
        </w:rPr>
        <w:t xml:space="preserve">na przetwarzanie moich danych osobowych zawartych w składanych dokumentach - </w:t>
      </w:r>
      <w:r w:rsidRPr="003B0DE3">
        <w:rPr>
          <w:rFonts w:ascii="Arial" w:hAnsi="Arial" w:cs="Arial"/>
          <w:b/>
          <w:sz w:val="20"/>
          <w:szCs w:val="20"/>
          <w:lang w:eastAsia="pl-PL"/>
        </w:rPr>
        <w:t>wymagane jeśli przekazane dane obejmują szczególne kategorie danych</w:t>
      </w:r>
      <w:r w:rsidRPr="003B0DE3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E628A1" w:rsidRPr="003B0DE3">
        <w:rPr>
          <w:rFonts w:ascii="Arial" w:hAnsi="Arial" w:cs="Arial"/>
          <w:sz w:val="20"/>
          <w:szCs w:val="20"/>
          <w:lang w:eastAsia="pl-PL"/>
        </w:rPr>
        <w:t>np.: o stanie zdrowia</w:t>
      </w:r>
      <w:r w:rsidRPr="003B0DE3">
        <w:rPr>
          <w:rFonts w:ascii="Arial" w:hAnsi="Arial" w:cs="Arial"/>
          <w:sz w:val="20"/>
          <w:szCs w:val="20"/>
          <w:lang w:eastAsia="pl-PL"/>
        </w:rPr>
        <w:t> </w:t>
      </w:r>
      <w:r w:rsidR="00E628A1" w:rsidRPr="003B0DE3">
        <w:rPr>
          <w:rFonts w:ascii="Arial" w:hAnsi="Arial" w:cs="Arial"/>
          <w:sz w:val="20"/>
          <w:szCs w:val="20"/>
          <w:lang w:eastAsia="pl-PL"/>
        </w:rPr>
        <w:t>(</w:t>
      </w:r>
      <w:r w:rsidRPr="003B0DE3">
        <w:rPr>
          <w:rFonts w:ascii="Arial" w:hAnsi="Arial" w:cs="Arial"/>
          <w:sz w:val="20"/>
          <w:szCs w:val="20"/>
          <w:lang w:eastAsia="pl-PL"/>
        </w:rPr>
        <w:t>art. 9 ust. 1 RODO</w:t>
      </w:r>
      <w:r w:rsidR="00E628A1" w:rsidRPr="003B0DE3">
        <w:rPr>
          <w:rFonts w:ascii="Arial" w:hAnsi="Arial" w:cs="Arial"/>
          <w:sz w:val="20"/>
          <w:szCs w:val="20"/>
          <w:lang w:eastAsia="pl-PL"/>
        </w:rPr>
        <w:t>)</w:t>
      </w:r>
      <w:r w:rsidRPr="003B0DE3">
        <w:rPr>
          <w:rFonts w:ascii="Arial" w:hAnsi="Arial" w:cs="Arial"/>
          <w:sz w:val="20"/>
          <w:szCs w:val="20"/>
          <w:lang w:eastAsia="pl-PL"/>
        </w:rPr>
        <w:t>.</w:t>
      </w:r>
    </w:p>
    <w:p w:rsidR="00EA5F0A" w:rsidRPr="003B0DE3" w:rsidRDefault="00EA5F0A" w:rsidP="00E628A1">
      <w:pPr>
        <w:pStyle w:val="Akapitzlist"/>
        <w:numPr>
          <w:ilvl w:val="0"/>
          <w:numId w:val="11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B0DE3">
        <w:rPr>
          <w:rFonts w:ascii="Arial" w:hAnsi="Arial" w:cs="Arial"/>
          <w:sz w:val="20"/>
          <w:szCs w:val="20"/>
          <w:lang w:eastAsia="pl-PL"/>
        </w:rPr>
        <w:t>przetwarzanie moich danych osobowych w związku z</w:t>
      </w:r>
      <w:r w:rsidR="00571858" w:rsidRPr="003B0DE3">
        <w:rPr>
          <w:rFonts w:ascii="Arial" w:hAnsi="Arial" w:cs="Arial"/>
          <w:sz w:val="20"/>
          <w:szCs w:val="20"/>
          <w:lang w:eastAsia="pl-PL"/>
        </w:rPr>
        <w:t xml:space="preserve"> udziałem w postępowaniu</w:t>
      </w:r>
      <w:r w:rsidRPr="003B0DE3">
        <w:rPr>
          <w:rFonts w:ascii="Arial" w:hAnsi="Arial" w:cs="Arial"/>
          <w:sz w:val="20"/>
          <w:szCs w:val="20"/>
          <w:lang w:eastAsia="pl-PL"/>
        </w:rPr>
        <w:t>, w celu wykorzystania ich w kolejnych naborach prowadzonych przez Administratora danych przez okres najbliższych 9 </w:t>
      </w:r>
      <w:r w:rsidR="00E628A1" w:rsidRPr="003B0DE3">
        <w:rPr>
          <w:rFonts w:ascii="Arial" w:hAnsi="Arial" w:cs="Arial"/>
          <w:sz w:val="20"/>
          <w:szCs w:val="20"/>
          <w:lang w:eastAsia="pl-PL"/>
        </w:rPr>
        <w:t xml:space="preserve">miesięcy - </w:t>
      </w:r>
      <w:r w:rsidR="00E628A1" w:rsidRPr="003B0DE3">
        <w:rPr>
          <w:rFonts w:ascii="Arial" w:hAnsi="Arial" w:cs="Arial"/>
          <w:b/>
          <w:sz w:val="20"/>
          <w:szCs w:val="20"/>
          <w:lang w:eastAsia="pl-PL"/>
        </w:rPr>
        <w:t>wymagane jeśli chcą Państwo uczestniczyć w kolejnych naborach.</w:t>
      </w:r>
    </w:p>
    <w:p w:rsidR="006D3736" w:rsidRPr="003B0DE3" w:rsidRDefault="006D3736" w:rsidP="00E628A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B0DE3">
        <w:rPr>
          <w:rFonts w:ascii="Arial" w:hAnsi="Arial" w:cs="Arial"/>
          <w:sz w:val="20"/>
          <w:szCs w:val="20"/>
          <w:lang w:eastAsia="pl-PL"/>
        </w:rPr>
        <w:t xml:space="preserve">*- </w:t>
      </w:r>
      <w:r w:rsidR="008130C5" w:rsidRPr="003B0DE3">
        <w:rPr>
          <w:rFonts w:ascii="Arial" w:hAnsi="Arial" w:cs="Arial"/>
          <w:sz w:val="20"/>
          <w:szCs w:val="20"/>
          <w:lang w:eastAsia="pl-PL"/>
        </w:rPr>
        <w:t xml:space="preserve">wyrażając zgodę </w:t>
      </w:r>
      <w:r w:rsidRPr="003B0DE3">
        <w:rPr>
          <w:rFonts w:ascii="Arial" w:hAnsi="Arial" w:cs="Arial"/>
          <w:sz w:val="20"/>
          <w:szCs w:val="20"/>
          <w:lang w:eastAsia="pl-PL"/>
        </w:rPr>
        <w:t>prosimy zaznaczyć</w:t>
      </w:r>
      <w:r w:rsidR="008130C5" w:rsidRPr="003B0DE3">
        <w:rPr>
          <w:rFonts w:ascii="Arial" w:hAnsi="Arial" w:cs="Arial"/>
          <w:sz w:val="20"/>
          <w:szCs w:val="20"/>
          <w:lang w:eastAsia="pl-PL"/>
        </w:rPr>
        <w:t xml:space="preserve"> krzyżykiem</w:t>
      </w:r>
      <w:r w:rsidRPr="003B0DE3">
        <w:rPr>
          <w:rFonts w:ascii="Arial" w:hAnsi="Arial" w:cs="Arial"/>
          <w:sz w:val="20"/>
          <w:szCs w:val="20"/>
          <w:lang w:eastAsia="pl-PL"/>
        </w:rPr>
        <w:t xml:space="preserve"> właściwe pole</w:t>
      </w:r>
      <w:r w:rsidR="008130C5" w:rsidRPr="003B0D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B0D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905C38" w:rsidRPr="003B0DE3" w:rsidRDefault="00905C38" w:rsidP="00905C38">
      <w:pPr>
        <w:suppressAutoHyphens/>
        <w:spacing w:after="12" w:line="240" w:lineRule="auto"/>
        <w:jc w:val="both"/>
        <w:rPr>
          <w:rFonts w:ascii="Arial" w:hAnsi="Arial" w:cs="Arial"/>
          <w:sz w:val="20"/>
          <w:szCs w:val="20"/>
        </w:rPr>
      </w:pPr>
    </w:p>
    <w:p w:rsidR="00905C38" w:rsidRPr="003B0DE3" w:rsidRDefault="001F4FF0" w:rsidP="00905C38">
      <w:pPr>
        <w:suppressAutoHyphens/>
        <w:spacing w:after="12" w:line="24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3B0DE3">
        <w:rPr>
          <w:rFonts w:ascii="Arial" w:hAnsi="Arial" w:cs="Arial"/>
          <w:sz w:val="20"/>
          <w:szCs w:val="20"/>
        </w:rPr>
        <w:t>Macie Państwo prawo do</w:t>
      </w:r>
      <w:r w:rsidR="00905C38" w:rsidRPr="003B0DE3">
        <w:rPr>
          <w:rFonts w:ascii="Arial" w:hAnsi="Arial" w:cs="Arial"/>
          <w:sz w:val="20"/>
          <w:szCs w:val="20"/>
        </w:rPr>
        <w:t xml:space="preserve"> cofnięcia</w:t>
      </w:r>
      <w:r w:rsidRPr="003B0DE3">
        <w:rPr>
          <w:rFonts w:ascii="Arial" w:hAnsi="Arial" w:cs="Arial"/>
          <w:sz w:val="20"/>
          <w:szCs w:val="20"/>
        </w:rPr>
        <w:t xml:space="preserve"> udzielonej zgody</w:t>
      </w:r>
      <w:r w:rsidR="00905C38" w:rsidRPr="003B0DE3">
        <w:rPr>
          <w:rFonts w:ascii="Arial" w:hAnsi="Arial" w:cs="Arial"/>
          <w:sz w:val="20"/>
          <w:szCs w:val="20"/>
        </w:rPr>
        <w:t xml:space="preserve"> w dowolnym momencie, bez wpływu na zgodność z prawem przetwarzania, którego dokonano </w:t>
      </w:r>
      <w:r w:rsidRPr="003B0DE3">
        <w:rPr>
          <w:rFonts w:ascii="Arial" w:hAnsi="Arial" w:cs="Arial"/>
          <w:sz w:val="20"/>
          <w:szCs w:val="20"/>
        </w:rPr>
        <w:t>przed jej cofnięciem.</w:t>
      </w:r>
    </w:p>
    <w:p w:rsidR="001F4FF0" w:rsidRDefault="00EE439B" w:rsidP="00E628A1">
      <w:pPr>
        <w:spacing w:after="12" w:line="240" w:lineRule="auto"/>
        <w:rPr>
          <w:rFonts w:ascii="Arial" w:hAnsi="Arial" w:cs="Arial"/>
          <w:i/>
          <w:sz w:val="20"/>
          <w:szCs w:val="20"/>
        </w:rPr>
      </w:pP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</w:p>
    <w:p w:rsidR="003B0DE3" w:rsidRPr="003B0DE3" w:rsidRDefault="003B0DE3" w:rsidP="00E628A1">
      <w:pPr>
        <w:spacing w:after="12" w:line="240" w:lineRule="auto"/>
        <w:rPr>
          <w:rFonts w:ascii="Arial" w:hAnsi="Arial" w:cs="Arial"/>
          <w:i/>
          <w:sz w:val="20"/>
          <w:szCs w:val="20"/>
        </w:rPr>
      </w:pPr>
    </w:p>
    <w:p w:rsidR="00EE439B" w:rsidRPr="003B0DE3" w:rsidRDefault="00EE439B" w:rsidP="001F4FF0">
      <w:pPr>
        <w:pStyle w:val="Akapitzlist"/>
        <w:spacing w:after="12" w:line="240" w:lineRule="auto"/>
        <w:ind w:left="5664"/>
        <w:contextualSpacing w:val="0"/>
        <w:rPr>
          <w:rFonts w:ascii="Arial" w:hAnsi="Arial" w:cs="Arial"/>
          <w:i/>
          <w:sz w:val="20"/>
          <w:szCs w:val="20"/>
        </w:rPr>
      </w:pPr>
      <w:r w:rsidRPr="003B0DE3">
        <w:rPr>
          <w:rFonts w:ascii="Arial" w:hAnsi="Arial" w:cs="Arial"/>
          <w:i/>
          <w:sz w:val="20"/>
          <w:szCs w:val="20"/>
        </w:rPr>
        <w:t>………………………………</w:t>
      </w:r>
      <w:r w:rsidR="008130C5" w:rsidRPr="003B0DE3">
        <w:rPr>
          <w:rFonts w:ascii="Arial" w:hAnsi="Arial" w:cs="Arial"/>
          <w:i/>
          <w:sz w:val="20"/>
          <w:szCs w:val="20"/>
        </w:rPr>
        <w:t>……………………….</w:t>
      </w:r>
    </w:p>
    <w:p w:rsidR="004D795E" w:rsidRPr="003B0DE3" w:rsidRDefault="00EE439B" w:rsidP="00207F6B">
      <w:pPr>
        <w:pStyle w:val="Akapitzlist"/>
        <w:spacing w:after="240" w:line="240" w:lineRule="auto"/>
        <w:ind w:left="357"/>
        <w:contextualSpacing w:val="0"/>
        <w:rPr>
          <w:rFonts w:ascii="Arial" w:hAnsi="Arial" w:cs="Arial"/>
          <w:i/>
          <w:sz w:val="20"/>
          <w:szCs w:val="20"/>
        </w:rPr>
      </w:pP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</w:r>
      <w:r w:rsidRPr="003B0DE3">
        <w:rPr>
          <w:rFonts w:ascii="Arial" w:hAnsi="Arial" w:cs="Arial"/>
          <w:i/>
          <w:sz w:val="20"/>
          <w:szCs w:val="20"/>
        </w:rPr>
        <w:tab/>
        <w:t xml:space="preserve">          </w:t>
      </w:r>
      <w:r w:rsidR="00E61881" w:rsidRPr="003B0DE3">
        <w:rPr>
          <w:rFonts w:ascii="Arial" w:hAnsi="Arial" w:cs="Arial"/>
          <w:i/>
          <w:sz w:val="20"/>
          <w:szCs w:val="20"/>
        </w:rPr>
        <w:t>d</w:t>
      </w:r>
      <w:r w:rsidRPr="003B0DE3">
        <w:rPr>
          <w:rFonts w:ascii="Arial" w:hAnsi="Arial" w:cs="Arial"/>
          <w:i/>
          <w:sz w:val="20"/>
          <w:szCs w:val="20"/>
        </w:rPr>
        <w:t>ata i czytelny podpis</w:t>
      </w:r>
    </w:p>
    <w:p w:rsidR="00F67205" w:rsidRPr="003B0DE3" w:rsidRDefault="004D795E" w:rsidP="004D795E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3B0DE3">
        <w:rPr>
          <w:rFonts w:ascii="Arial" w:hAnsi="Arial" w:cs="Arial"/>
          <w:i/>
          <w:color w:val="000000"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3B0DE3">
        <w:rPr>
          <w:rFonts w:ascii="Arial" w:hAnsi="Arial" w:cs="Arial"/>
          <w:i/>
          <w:color w:val="000000"/>
          <w:sz w:val="20"/>
          <w:szCs w:val="20"/>
          <w:lang w:eastAsia="pl-PL"/>
        </w:rPr>
        <w:t> </w:t>
      </w:r>
      <w:r w:rsidRPr="003B0DE3">
        <w:rPr>
          <w:rFonts w:ascii="Arial" w:hAnsi="Arial" w:cs="Arial"/>
          <w:i/>
          <w:color w:val="000000"/>
          <w:sz w:val="20"/>
          <w:szCs w:val="20"/>
          <w:lang w:eastAsia="pl-PL"/>
        </w:rPr>
        <w:t>4.05.2016, str. 1, z późn. zm.) (zwane wyżej RODO).</w:t>
      </w:r>
    </w:p>
    <w:sectPr w:rsidR="00F67205" w:rsidRPr="003B0DE3" w:rsidSect="00E11AAE">
      <w:pgSz w:w="11906" w:h="16838"/>
      <w:pgMar w:top="851" w:right="707" w:bottom="993" w:left="1134" w:header="426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30" w:rsidRDefault="005B4630">
      <w:pPr>
        <w:spacing w:after="0" w:line="240" w:lineRule="auto"/>
      </w:pPr>
      <w:r>
        <w:separator/>
      </w:r>
    </w:p>
  </w:endnote>
  <w:endnote w:type="continuationSeparator" w:id="0">
    <w:p w:rsidR="005B4630" w:rsidRDefault="005B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30" w:rsidRDefault="005B4630">
      <w:pPr>
        <w:spacing w:after="0" w:line="240" w:lineRule="auto"/>
      </w:pPr>
      <w:r>
        <w:separator/>
      </w:r>
    </w:p>
  </w:footnote>
  <w:footnote w:type="continuationSeparator" w:id="0">
    <w:p w:rsidR="005B4630" w:rsidRDefault="005B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3DF"/>
    <w:multiLevelType w:val="hybridMultilevel"/>
    <w:tmpl w:val="4D0E6D1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90C"/>
    <w:multiLevelType w:val="hybridMultilevel"/>
    <w:tmpl w:val="5150B8E6"/>
    <w:lvl w:ilvl="0" w:tplc="E8F80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4AA8"/>
    <w:multiLevelType w:val="hybridMultilevel"/>
    <w:tmpl w:val="A816FE0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AC57257"/>
    <w:multiLevelType w:val="hybridMultilevel"/>
    <w:tmpl w:val="A5B0FD16"/>
    <w:lvl w:ilvl="0" w:tplc="292CEB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507E"/>
    <w:multiLevelType w:val="multilevel"/>
    <w:tmpl w:val="7CF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131850"/>
    <w:multiLevelType w:val="multilevel"/>
    <w:tmpl w:val="C8E8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24DC4"/>
    <w:multiLevelType w:val="hybridMultilevel"/>
    <w:tmpl w:val="27D8F7F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51AF5C1A"/>
    <w:multiLevelType w:val="hybridMultilevel"/>
    <w:tmpl w:val="3FBA4CF6"/>
    <w:lvl w:ilvl="0" w:tplc="CD12B4A8">
      <w:numFmt w:val="bullet"/>
      <w:lvlText w:val="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2AE7"/>
    <w:multiLevelType w:val="hybridMultilevel"/>
    <w:tmpl w:val="DFD6A2C0"/>
    <w:lvl w:ilvl="0" w:tplc="2B942BF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6923"/>
    <w:multiLevelType w:val="multilevel"/>
    <w:tmpl w:val="4928E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603419"/>
    <w:multiLevelType w:val="hybridMultilevel"/>
    <w:tmpl w:val="B826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D5D45"/>
    <w:multiLevelType w:val="hybridMultilevel"/>
    <w:tmpl w:val="B680D5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05E62"/>
    <w:multiLevelType w:val="hybridMultilevel"/>
    <w:tmpl w:val="53624F20"/>
    <w:lvl w:ilvl="0" w:tplc="1826E3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E"/>
    <w:rsid w:val="000133DD"/>
    <w:rsid w:val="00027999"/>
    <w:rsid w:val="00031316"/>
    <w:rsid w:val="00075EFB"/>
    <w:rsid w:val="000A3633"/>
    <w:rsid w:val="000A5565"/>
    <w:rsid w:val="000E712B"/>
    <w:rsid w:val="000F1828"/>
    <w:rsid w:val="00103557"/>
    <w:rsid w:val="00130A11"/>
    <w:rsid w:val="001334CD"/>
    <w:rsid w:val="00140686"/>
    <w:rsid w:val="00161469"/>
    <w:rsid w:val="001B2E6F"/>
    <w:rsid w:val="001D24FB"/>
    <w:rsid w:val="001D2529"/>
    <w:rsid w:val="001F4FF0"/>
    <w:rsid w:val="00207F6B"/>
    <w:rsid w:val="002113A5"/>
    <w:rsid w:val="002304EC"/>
    <w:rsid w:val="00267BDF"/>
    <w:rsid w:val="00380AE0"/>
    <w:rsid w:val="003A0984"/>
    <w:rsid w:val="003B0DE3"/>
    <w:rsid w:val="003B5C0C"/>
    <w:rsid w:val="00425608"/>
    <w:rsid w:val="0043601C"/>
    <w:rsid w:val="00446EBB"/>
    <w:rsid w:val="00494FB7"/>
    <w:rsid w:val="00497B9D"/>
    <w:rsid w:val="004D4FD9"/>
    <w:rsid w:val="004D795E"/>
    <w:rsid w:val="004E4080"/>
    <w:rsid w:val="00533BC7"/>
    <w:rsid w:val="00571858"/>
    <w:rsid w:val="0058363A"/>
    <w:rsid w:val="005909CB"/>
    <w:rsid w:val="00592C52"/>
    <w:rsid w:val="005B4630"/>
    <w:rsid w:val="005C0052"/>
    <w:rsid w:val="005D7B63"/>
    <w:rsid w:val="005E1519"/>
    <w:rsid w:val="005E3F2D"/>
    <w:rsid w:val="005E3F6E"/>
    <w:rsid w:val="005F20AF"/>
    <w:rsid w:val="005F4B60"/>
    <w:rsid w:val="00635DB3"/>
    <w:rsid w:val="006707ED"/>
    <w:rsid w:val="00670F70"/>
    <w:rsid w:val="00697117"/>
    <w:rsid w:val="006A254F"/>
    <w:rsid w:val="006D3736"/>
    <w:rsid w:val="006F5997"/>
    <w:rsid w:val="007533F2"/>
    <w:rsid w:val="0078340A"/>
    <w:rsid w:val="00787B2B"/>
    <w:rsid w:val="00792306"/>
    <w:rsid w:val="008117E7"/>
    <w:rsid w:val="008130C5"/>
    <w:rsid w:val="008205D8"/>
    <w:rsid w:val="00853FC8"/>
    <w:rsid w:val="00855C3D"/>
    <w:rsid w:val="00905C38"/>
    <w:rsid w:val="00915EC3"/>
    <w:rsid w:val="00943082"/>
    <w:rsid w:val="00975AFE"/>
    <w:rsid w:val="0098500A"/>
    <w:rsid w:val="00A12455"/>
    <w:rsid w:val="00A84BF9"/>
    <w:rsid w:val="00AB18BE"/>
    <w:rsid w:val="00AD7082"/>
    <w:rsid w:val="00B303BD"/>
    <w:rsid w:val="00BB64D8"/>
    <w:rsid w:val="00C50E91"/>
    <w:rsid w:val="00C56617"/>
    <w:rsid w:val="00C959D9"/>
    <w:rsid w:val="00CD3FB6"/>
    <w:rsid w:val="00CD4964"/>
    <w:rsid w:val="00CD7947"/>
    <w:rsid w:val="00CE1830"/>
    <w:rsid w:val="00D04F07"/>
    <w:rsid w:val="00D62E32"/>
    <w:rsid w:val="00D71BDB"/>
    <w:rsid w:val="00D85B0F"/>
    <w:rsid w:val="00DA07C6"/>
    <w:rsid w:val="00DA37F1"/>
    <w:rsid w:val="00DB66F0"/>
    <w:rsid w:val="00E11AAE"/>
    <w:rsid w:val="00E131B9"/>
    <w:rsid w:val="00E1622D"/>
    <w:rsid w:val="00E16C5C"/>
    <w:rsid w:val="00E263E6"/>
    <w:rsid w:val="00E61881"/>
    <w:rsid w:val="00E623A3"/>
    <w:rsid w:val="00E628A1"/>
    <w:rsid w:val="00E76AE5"/>
    <w:rsid w:val="00EA5F0A"/>
    <w:rsid w:val="00EE439B"/>
    <w:rsid w:val="00F029E2"/>
    <w:rsid w:val="00F552FE"/>
    <w:rsid w:val="00F67205"/>
    <w:rsid w:val="00F81D95"/>
    <w:rsid w:val="00FD3BF2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FF34-8B18-4DB4-B62C-D264CB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2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rFonts w:eastAsia="Times New Roman" w:cs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67BDF"/>
    <w:pPr>
      <w:keepNext/>
      <w:suppressAutoHyphens/>
      <w:spacing w:before="240" w:after="60" w:line="240" w:lineRule="auto"/>
      <w:outlineLvl w:val="3"/>
    </w:pPr>
    <w:rPr>
      <w:rFonts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Times New Roman" w:hAnsi="Calibri" w:cs="Times New Roman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alibri"/>
      <w:i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267BDF"/>
  </w:style>
  <w:style w:type="character" w:styleId="Hipercze">
    <w:name w:val="Hyperlink"/>
    <w:rsid w:val="00267BDF"/>
    <w:rPr>
      <w:color w:val="000080"/>
      <w:u w:val="single"/>
    </w:rPr>
  </w:style>
  <w:style w:type="character" w:styleId="Pogrubienie">
    <w:name w:val="Strong"/>
    <w:uiPriority w:val="22"/>
    <w:qFormat/>
    <w:rsid w:val="00267BD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67BDF"/>
    <w:rPr>
      <w:rFonts w:eastAsia="Times New Roman" w:cs="Mangal"/>
      <w:b/>
      <w:bCs/>
      <w:kern w:val="1"/>
      <w:sz w:val="28"/>
      <w:szCs w:val="25"/>
      <w:lang w:eastAsia="zh-CN" w:bidi="hi-IN"/>
    </w:rPr>
  </w:style>
  <w:style w:type="character" w:customStyle="1" w:styleId="WW8Num2z0">
    <w:name w:val="WW8Num2z0"/>
    <w:rsid w:val="00267BDF"/>
    <w:rPr>
      <w:sz w:val="20"/>
    </w:rPr>
  </w:style>
  <w:style w:type="paragraph" w:styleId="Akapitzlist">
    <w:name w:val="List Paragraph"/>
    <w:basedOn w:val="Normalny"/>
    <w:uiPriority w:val="34"/>
    <w:qFormat/>
    <w:rsid w:val="00DB66F0"/>
    <w:pPr>
      <w:ind w:left="720"/>
      <w:contextualSpacing/>
    </w:pPr>
  </w:style>
  <w:style w:type="paragraph" w:styleId="NormalnyWeb">
    <w:name w:val="Normal (Web)"/>
    <w:basedOn w:val="Normalny"/>
    <w:uiPriority w:val="99"/>
    <w:rsid w:val="00E623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50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wdr.lub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A441-0DC8-4BEB-AFD4-4CEF6F75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Birszel</dc:creator>
  <cp:lastModifiedBy>Ania</cp:lastModifiedBy>
  <cp:revision>2</cp:revision>
  <cp:lastPrinted>2020-01-14T11:42:00Z</cp:lastPrinted>
  <dcterms:created xsi:type="dcterms:W3CDTF">2023-08-31T13:02:00Z</dcterms:created>
  <dcterms:modified xsi:type="dcterms:W3CDTF">2023-08-31T13:02:00Z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